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E2" w:rsidRPr="00E5777F" w:rsidRDefault="00DF15E2" w:rsidP="00DF15E2">
      <w:pPr>
        <w:pStyle w:val="Style55"/>
        <w:widowControl/>
        <w:rPr>
          <w:rStyle w:val="FontStyle179"/>
          <w:rFonts w:ascii="Times New Roman" w:hAnsi="Times New Roman"/>
        </w:rPr>
      </w:pPr>
    </w:p>
    <w:p w:rsidR="00DF15E2" w:rsidRPr="005B4F8F" w:rsidRDefault="00DF15E2" w:rsidP="00DF15E2">
      <w:pPr>
        <w:rPr>
          <w:rFonts w:ascii="Times New Roman" w:hAnsi="Times New Roman"/>
          <w:b/>
          <w:color w:val="000000"/>
        </w:rPr>
      </w:pPr>
      <w:r w:rsidRPr="005B4F8F">
        <w:rPr>
          <w:rStyle w:val="FontStyle186"/>
          <w:rFonts w:ascii="Times New Roman" w:hAnsi="Times New Roman"/>
          <w:b/>
        </w:rPr>
        <w:t xml:space="preserve">Основная образовательная программа </w:t>
      </w:r>
      <w:r w:rsidRPr="005B4F8F">
        <w:rPr>
          <w:rFonts w:ascii="Times New Roman" w:hAnsi="Times New Roman"/>
          <w:b/>
          <w:color w:val="000000"/>
        </w:rPr>
        <w:t xml:space="preserve">дошкольного образования </w:t>
      </w:r>
    </w:p>
    <w:p w:rsidR="00DF15E2" w:rsidRPr="00D9563D" w:rsidRDefault="00DF15E2" w:rsidP="00DF15E2">
      <w:pPr>
        <w:pStyle w:val="Style22"/>
        <w:widowControl/>
        <w:rPr>
          <w:rStyle w:val="FontStyle186"/>
          <w:rFonts w:ascii="Times New Roman" w:hAnsi="Times New Roman"/>
        </w:rPr>
      </w:pPr>
      <w:r w:rsidRPr="005B4F8F">
        <w:rPr>
          <w:rFonts w:ascii="Times New Roman" w:hAnsi="Times New Roman"/>
          <w:b/>
          <w:bCs/>
          <w:color w:val="000000"/>
        </w:rPr>
        <w:t>Негосударственного образовательного частного учреждения Детский центр «Гений»  основывается на п</w:t>
      </w:r>
      <w:r w:rsidRPr="005B4F8F">
        <w:rPr>
          <w:rStyle w:val="FontStyle186"/>
          <w:rFonts w:ascii="Times New Roman" w:hAnsi="Times New Roman"/>
          <w:b/>
        </w:rPr>
        <w:t>римерной основной образовательной программе «Детский сад по системе Монтессори»</w:t>
      </w:r>
      <w:r w:rsidRPr="00D9563D">
        <w:rPr>
          <w:rStyle w:val="FontStyle186"/>
          <w:rFonts w:ascii="Times New Roman" w:hAnsi="Times New Roman"/>
        </w:rPr>
        <w:t xml:space="preserve"> (далее — Программа)</w:t>
      </w:r>
      <w:r>
        <w:rPr>
          <w:rStyle w:val="FontStyle186"/>
          <w:rFonts w:ascii="Times New Roman" w:hAnsi="Times New Roman"/>
        </w:rPr>
        <w:t>, которая</w:t>
      </w:r>
      <w:r w:rsidRPr="00D9563D">
        <w:rPr>
          <w:rStyle w:val="FontStyle186"/>
          <w:rFonts w:ascii="Times New Roman" w:hAnsi="Times New Roman"/>
        </w:rPr>
        <w:t xml:space="preserve"> разработана по заказу Общественной организации «Межрегиональная Монтессори Ассоциация» (ОО «ММА») и Общественного профессионального союза «Ассоциация монтессори-педагогов России» (ОПС «АМПР»).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В создании Программы приняли участие руководители и педагоги до</w:t>
      </w:r>
      <w:r w:rsidRPr="00D9563D">
        <w:rPr>
          <w:rStyle w:val="FontStyle186"/>
          <w:rFonts w:ascii="Times New Roman" w:hAnsi="Times New Roman"/>
        </w:rPr>
        <w:softHyphen/>
        <w:t>школьных образовательных организаций, возрождающих педагогику Ма</w:t>
      </w:r>
      <w:r w:rsidRPr="00D9563D">
        <w:rPr>
          <w:rStyle w:val="FontStyle186"/>
          <w:rFonts w:ascii="Times New Roman" w:hAnsi="Times New Roman"/>
        </w:rPr>
        <w:softHyphen/>
        <w:t>рии Монтессори в разных регионах нашей страны и составляющих науч</w:t>
      </w:r>
      <w:r w:rsidRPr="00D9563D">
        <w:rPr>
          <w:rStyle w:val="FontStyle186"/>
          <w:rFonts w:ascii="Times New Roman" w:hAnsi="Times New Roman"/>
        </w:rPr>
        <w:softHyphen/>
        <w:t>но-педагогическую элиту профессиональных ассоциаций.</w:t>
      </w:r>
    </w:p>
    <w:p w:rsidR="00DF15E2" w:rsidRPr="00D9563D" w:rsidRDefault="00DF15E2" w:rsidP="00DF15E2">
      <w:pPr>
        <w:pStyle w:val="Style64"/>
        <w:widowControl/>
        <w:rPr>
          <w:rStyle w:val="FontStyle177"/>
          <w:rFonts w:ascii="Times New Roman" w:hAnsi="Times New Roman"/>
        </w:rPr>
      </w:pPr>
      <w:r w:rsidRPr="00D9563D">
        <w:rPr>
          <w:rStyle w:val="FontStyle177"/>
          <w:rFonts w:ascii="Times New Roman" w:hAnsi="Times New Roman"/>
        </w:rPr>
        <w:t>Состав авторского коллектива: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4"/>
          <w:rFonts w:ascii="Times New Roman" w:hAnsi="Times New Roman"/>
        </w:rPr>
        <w:t xml:space="preserve">Хилтунен </w:t>
      </w:r>
      <w:r w:rsidRPr="00D9563D">
        <w:rPr>
          <w:rStyle w:val="FontStyle186"/>
          <w:rFonts w:ascii="Times New Roman" w:hAnsi="Times New Roman"/>
        </w:rPr>
        <w:t xml:space="preserve">Елена Александровна, эксперт Ассоциации монтессори-пе-дагогов России, </w:t>
      </w:r>
      <w:proofErr w:type="gramStart"/>
      <w:r w:rsidRPr="00D9563D">
        <w:rPr>
          <w:rStyle w:val="FontStyle186"/>
          <w:rFonts w:ascii="Times New Roman" w:hAnsi="Times New Roman"/>
        </w:rPr>
        <w:t>г</w:t>
      </w:r>
      <w:proofErr w:type="gramEnd"/>
      <w:r w:rsidRPr="00D9563D">
        <w:rPr>
          <w:rStyle w:val="FontStyle186"/>
          <w:rFonts w:ascii="Times New Roman" w:hAnsi="Times New Roman"/>
        </w:rPr>
        <w:t>. Москва;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4"/>
          <w:rFonts w:ascii="Times New Roman" w:hAnsi="Times New Roman"/>
        </w:rPr>
        <w:t xml:space="preserve">Борисова </w:t>
      </w:r>
      <w:r w:rsidRPr="00D9563D">
        <w:rPr>
          <w:rStyle w:val="FontStyle186"/>
          <w:rFonts w:ascii="Times New Roman" w:hAnsi="Times New Roman"/>
        </w:rPr>
        <w:t>Оксана Феликсовна, кандидат педагогических наук, руково</w:t>
      </w:r>
      <w:r w:rsidRPr="00D9563D">
        <w:rPr>
          <w:rStyle w:val="FontStyle186"/>
          <w:rFonts w:ascii="Times New Roman" w:hAnsi="Times New Roman"/>
        </w:rPr>
        <w:softHyphen/>
        <w:t>дитель МДОУ «Детский сад комбинированного вида № 14», г. Снежинск Челябинской области;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4"/>
          <w:rFonts w:ascii="Times New Roman" w:hAnsi="Times New Roman"/>
        </w:rPr>
        <w:t xml:space="preserve">Михайлова </w:t>
      </w:r>
      <w:r w:rsidRPr="00D9563D">
        <w:rPr>
          <w:rStyle w:val="FontStyle186"/>
          <w:rFonts w:ascii="Times New Roman" w:hAnsi="Times New Roman"/>
        </w:rPr>
        <w:t xml:space="preserve">Валентина Владимировна, руководитель НОУ «Санкт-Петербургская Монтессори-школа Михайловой», </w:t>
      </w:r>
      <w:proofErr w:type="gramStart"/>
      <w:r w:rsidRPr="00D9563D">
        <w:rPr>
          <w:rStyle w:val="FontStyle186"/>
          <w:rFonts w:ascii="Times New Roman" w:hAnsi="Times New Roman"/>
        </w:rPr>
        <w:t>г</w:t>
      </w:r>
      <w:proofErr w:type="gramEnd"/>
      <w:r w:rsidRPr="00D9563D">
        <w:rPr>
          <w:rStyle w:val="FontStyle186"/>
          <w:rFonts w:ascii="Times New Roman" w:hAnsi="Times New Roman"/>
        </w:rPr>
        <w:t>. Санкт-Петербург.</w:t>
      </w:r>
    </w:p>
    <w:p w:rsidR="00DF15E2" w:rsidRPr="00D9563D" w:rsidRDefault="00DF15E2" w:rsidP="00DF15E2">
      <w:pPr>
        <w:pStyle w:val="Style57"/>
        <w:widowControl/>
        <w:rPr>
          <w:rStyle w:val="FontStyle177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 xml:space="preserve">Программа составлена в соответствии со следующими </w:t>
      </w:r>
      <w:r w:rsidRPr="00D9563D">
        <w:rPr>
          <w:rStyle w:val="FontStyle177"/>
          <w:rFonts w:ascii="Times New Roman" w:hAnsi="Times New Roman"/>
        </w:rPr>
        <w:t>государствен</w:t>
      </w:r>
      <w:r w:rsidRPr="00D9563D">
        <w:rPr>
          <w:rStyle w:val="FontStyle177"/>
          <w:rFonts w:ascii="Times New Roman" w:hAnsi="Times New Roman"/>
        </w:rPr>
        <w:softHyphen/>
        <w:t>ными документами: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Федеральный Закон Российской Федерации от 29.12.2012 № 273-ФЗ «Об образовании в Российской Федерации»;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Федеральный государственный образовательный стандарт (далее — ФГОС) дошкольного образования, утвержденный Приказом Минобрнауки РФ от 17.10.2013 № 1155.</w:t>
      </w:r>
    </w:p>
    <w:p w:rsidR="00DF15E2" w:rsidRPr="00D9563D" w:rsidRDefault="00DF15E2" w:rsidP="00DF15E2">
      <w:pPr>
        <w:pStyle w:val="Style57"/>
        <w:widowControl/>
        <w:rPr>
          <w:rStyle w:val="FontStyle177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 xml:space="preserve">Программа создавалась на основе следующих </w:t>
      </w:r>
      <w:r w:rsidRPr="00D9563D">
        <w:rPr>
          <w:rStyle w:val="FontStyle177"/>
          <w:rFonts w:ascii="Times New Roman" w:hAnsi="Times New Roman"/>
        </w:rPr>
        <w:t>трудов: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Монтессори М. Дом ребенка. Метод научной педагогики (концепция свободного саморазвития ребенка в специально подготовленной развива</w:t>
      </w:r>
      <w:r w:rsidRPr="00D9563D">
        <w:rPr>
          <w:rStyle w:val="FontStyle186"/>
          <w:rFonts w:ascii="Times New Roman" w:hAnsi="Times New Roman"/>
        </w:rPr>
        <w:softHyphen/>
        <w:t>ющей среде). — М.: Астрель, 2006;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Фаусек Ю. И. Теория и практика детского сада Монтессори (опыт ра</w:t>
      </w:r>
      <w:r w:rsidRPr="00D9563D">
        <w:rPr>
          <w:rStyle w:val="FontStyle186"/>
          <w:rFonts w:ascii="Times New Roman" w:hAnsi="Times New Roman"/>
        </w:rPr>
        <w:softHyphen/>
        <w:t>боты первых детских садов по системе Монтессори в России. 1913-1941 гг.) (совместно с В. В. Таубман). — Петербург — Москва, 1923;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Выготский Л. С. Мышление и речь. Москва — Ленинград: Государ</w:t>
      </w:r>
      <w:r w:rsidRPr="00D9563D">
        <w:rPr>
          <w:rStyle w:val="FontStyle186"/>
          <w:rFonts w:ascii="Times New Roman" w:hAnsi="Times New Roman"/>
        </w:rPr>
        <w:softHyphen/>
        <w:t>ственное социально-экономическое издательство, 1934;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Хилтунен Е. А. Авторская программа «Воспитание и обучение в рос</w:t>
      </w:r>
      <w:r w:rsidRPr="00D9563D">
        <w:rPr>
          <w:rStyle w:val="FontStyle186"/>
          <w:rFonts w:ascii="Times New Roman" w:hAnsi="Times New Roman"/>
        </w:rPr>
        <w:softHyphen/>
        <w:t>сийском монтессори-детском саду и начальной школе» (опыт работы с детьми в рамках федерального эксперимента «Монтессори в России» в учебно-воспитательном комплексе № 1641 г. Москвы, 1993-2000 гг.). — М.: ИД «Первое сентября», 2000;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Борисова О. Ф. и педагогический коллектив МДОУ «Детский сад комби</w:t>
      </w:r>
      <w:r w:rsidRPr="00D9563D">
        <w:rPr>
          <w:rStyle w:val="FontStyle186"/>
          <w:rFonts w:ascii="Times New Roman" w:hAnsi="Times New Roman"/>
        </w:rPr>
        <w:softHyphen/>
        <w:t xml:space="preserve">нированного вида № 14» г. Снежинска Челябинской области. </w:t>
      </w:r>
      <w:proofErr w:type="gramStart"/>
      <w:r w:rsidRPr="00D9563D">
        <w:rPr>
          <w:rStyle w:val="FontStyle186"/>
          <w:rFonts w:ascii="Times New Roman" w:hAnsi="Times New Roman"/>
        </w:rPr>
        <w:t>«Программа развития ребенка дошкольного возраста для дошкольных учреждений, реа</w:t>
      </w:r>
      <w:r w:rsidRPr="00D9563D">
        <w:rPr>
          <w:rStyle w:val="FontStyle186"/>
          <w:rFonts w:ascii="Times New Roman" w:hAnsi="Times New Roman"/>
        </w:rPr>
        <w:softHyphen/>
        <w:t>лизующих педагогическую технологию М. Монтессори» (опыт работы с деть</w:t>
      </w:r>
      <w:r w:rsidRPr="00D9563D">
        <w:rPr>
          <w:rStyle w:val="FontStyle186"/>
          <w:rFonts w:ascii="Times New Roman" w:hAnsi="Times New Roman"/>
        </w:rPr>
        <w:softHyphen/>
        <w:t>ми по методу Монтессори в государственном учреждении с 1993 г. по н. в.);</w:t>
      </w:r>
      <w:proofErr w:type="gramEnd"/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Михайлова В. В. Образовательная программа НОУ «Санкт-Петер</w:t>
      </w:r>
      <w:r w:rsidRPr="00D9563D">
        <w:rPr>
          <w:rStyle w:val="FontStyle186"/>
          <w:rFonts w:ascii="Times New Roman" w:hAnsi="Times New Roman"/>
        </w:rPr>
        <w:softHyphen/>
        <w:t>бургская Монтессори-школа Михайловой» (опыт работы с детьми по методу Монтессори в негосударственном учреждении с 1998 г.).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При разработке отдельных разделов Программы использованы мате</w:t>
      </w:r>
      <w:r w:rsidRPr="00D9563D">
        <w:rPr>
          <w:rStyle w:val="FontStyle186"/>
          <w:rFonts w:ascii="Times New Roman" w:hAnsi="Times New Roman"/>
        </w:rPr>
        <w:softHyphen/>
        <w:t>риалы различных международных учебных курсов по изучению педагоги</w:t>
      </w:r>
      <w:r w:rsidRPr="00D9563D">
        <w:rPr>
          <w:rStyle w:val="FontStyle186"/>
          <w:rFonts w:ascii="Times New Roman" w:hAnsi="Times New Roman"/>
        </w:rPr>
        <w:softHyphen/>
        <w:t>ки Монтессори и тренингов.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 xml:space="preserve">Стремительно происходящие изменения в нашей стране, как и во всем мире, связаны, прежде всего, с переходом общества от индустриального этапа развития к </w:t>
      </w:r>
      <w:proofErr w:type="gramStart"/>
      <w:r w:rsidRPr="00D9563D">
        <w:rPr>
          <w:rStyle w:val="FontStyle186"/>
          <w:rFonts w:ascii="Times New Roman" w:hAnsi="Times New Roman"/>
        </w:rPr>
        <w:t>информационному</w:t>
      </w:r>
      <w:proofErr w:type="gramEnd"/>
      <w:r w:rsidRPr="00D9563D">
        <w:rPr>
          <w:rStyle w:val="FontStyle186"/>
          <w:rFonts w:ascii="Times New Roman" w:hAnsi="Times New Roman"/>
        </w:rPr>
        <w:t>. Наряду с процессом глобализации экономики в мире происходит сближение образовательных систем разных стран. В 2003 году Россия подписала Болонское соглашение, определив тем самым намерение стать участником единого европейского образова</w:t>
      </w:r>
      <w:r w:rsidRPr="00D9563D">
        <w:rPr>
          <w:rStyle w:val="FontStyle186"/>
          <w:rFonts w:ascii="Times New Roman" w:hAnsi="Times New Roman"/>
        </w:rPr>
        <w:softHyphen/>
        <w:t>тельного пространства. В этой связи представляются ценными оба векто</w:t>
      </w:r>
      <w:r w:rsidRPr="00D9563D">
        <w:rPr>
          <w:rStyle w:val="FontStyle186"/>
          <w:rFonts w:ascii="Times New Roman" w:hAnsi="Times New Roman"/>
        </w:rPr>
        <w:softHyphen/>
        <w:t>ра выстраивания образовательной политики в дошкольном образовании: с одной стороны — поиск общих критериев качества образования детей в мировой педагогической культуре, с другой — сохранение и преумноже</w:t>
      </w:r>
      <w:r w:rsidRPr="00D9563D">
        <w:rPr>
          <w:rStyle w:val="FontStyle186"/>
          <w:rFonts w:ascii="Times New Roman" w:hAnsi="Times New Roman"/>
        </w:rPr>
        <w:softHyphen/>
        <w:t>ние российских культурно-педагогических традиций.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Начиная с 1990-х годов в нашей стране наметился деятельностный и конструктивистский подход к образованию, означающий переход от авто</w:t>
      </w:r>
      <w:r w:rsidRPr="00D9563D">
        <w:rPr>
          <w:rStyle w:val="FontStyle186"/>
          <w:rFonts w:ascii="Times New Roman" w:hAnsi="Times New Roman"/>
        </w:rPr>
        <w:softHyphen/>
        <w:t xml:space="preserve">ритарной парадигмы взаимоотношений учителя и ученика </w:t>
      </w:r>
      <w:proofErr w:type="gramStart"/>
      <w:r w:rsidRPr="00D9563D">
        <w:rPr>
          <w:rStyle w:val="FontStyle186"/>
          <w:rFonts w:ascii="Times New Roman" w:hAnsi="Times New Roman"/>
        </w:rPr>
        <w:t>к</w:t>
      </w:r>
      <w:proofErr w:type="gramEnd"/>
      <w:r w:rsidRPr="00D9563D">
        <w:rPr>
          <w:rStyle w:val="FontStyle186"/>
          <w:rFonts w:ascii="Times New Roman" w:hAnsi="Times New Roman"/>
        </w:rPr>
        <w:t xml:space="preserve"> гуманистиче</w:t>
      </w:r>
      <w:r w:rsidRPr="00D9563D">
        <w:rPr>
          <w:rStyle w:val="FontStyle186"/>
          <w:rFonts w:ascii="Times New Roman" w:hAnsi="Times New Roman"/>
        </w:rPr>
        <w:softHyphen/>
        <w:t>ской. Ребенок постепенно становится субъектом образования, а не объектом воздействия на него взрослых. Подобные идеи активно зарождались в пер</w:t>
      </w:r>
      <w:r w:rsidRPr="00D9563D">
        <w:rPr>
          <w:rStyle w:val="FontStyle186"/>
          <w:rFonts w:ascii="Times New Roman" w:hAnsi="Times New Roman"/>
        </w:rPr>
        <w:softHyphen/>
        <w:t xml:space="preserve">вой половине ХХ столетия в Европе и Америке (Д. Дьюи, М. Монтессори, А. Нилл, Е. Паркхурст, П. Петерсон, К. Роджерс, С. Френе, Р. Штайнер и др.). В России педагоги-гуманисты появились на рубеже </w:t>
      </w:r>
      <w:r w:rsidRPr="00D9563D">
        <w:rPr>
          <w:rStyle w:val="FontStyle186"/>
          <w:rFonts w:ascii="Times New Roman" w:hAnsi="Times New Roman"/>
          <w:lang w:val="en-US"/>
        </w:rPr>
        <w:t>XIX</w:t>
      </w:r>
      <w:r w:rsidRPr="00D9563D">
        <w:rPr>
          <w:rStyle w:val="FontStyle186"/>
          <w:rFonts w:ascii="Times New Roman" w:hAnsi="Times New Roman"/>
        </w:rPr>
        <w:t>-</w:t>
      </w:r>
      <w:r w:rsidRPr="00D9563D">
        <w:rPr>
          <w:rStyle w:val="FontStyle186"/>
          <w:rFonts w:ascii="Times New Roman" w:hAnsi="Times New Roman"/>
          <w:lang w:val="en-US"/>
        </w:rPr>
        <w:t>XX</w:t>
      </w:r>
      <w:r w:rsidRPr="00D9563D">
        <w:rPr>
          <w:rStyle w:val="FontStyle186"/>
          <w:rFonts w:ascii="Times New Roman" w:hAnsi="Times New Roman"/>
        </w:rPr>
        <w:t xml:space="preserve"> ве</w:t>
      </w:r>
      <w:r w:rsidRPr="00D9563D">
        <w:rPr>
          <w:rStyle w:val="FontStyle186"/>
          <w:rFonts w:ascii="Times New Roman" w:hAnsi="Times New Roman"/>
        </w:rPr>
        <w:softHyphen/>
        <w:t>ков, среди них — В. П. Кащенко, П. Ф. Лесгафт, А. Г. Ривин, В. Я. Стоюнин, Л. Н. Толстой, Ю. И. Фаусек, С. Т. Щацкий и другие. В русле общего процесса демократизации образования в мире, а также с опорой на идеи российских прогрессивных педагогов прошлого и настоящего была создана Примерная основная образовательная программа «Детский сад по системе Монтессори».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В современных условиях образ детского сада, придуманного Марией Монтессори более века назад, безусловно, изменился, вобрав в себя традиции культуры разных стран и опыт разных авторов. Но в то же время идеи, положенные в основу ее педагогиче</w:t>
      </w:r>
      <w:r w:rsidRPr="00D9563D">
        <w:rPr>
          <w:rStyle w:val="FontStyle186"/>
          <w:rFonts w:ascii="Times New Roman" w:hAnsi="Times New Roman"/>
        </w:rPr>
        <w:softHyphen/>
        <w:t>ской системы, и сегодня находят от</w:t>
      </w:r>
      <w:r w:rsidRPr="00D9563D">
        <w:rPr>
          <w:rStyle w:val="FontStyle186"/>
          <w:rFonts w:ascii="Times New Roman" w:hAnsi="Times New Roman"/>
        </w:rPr>
        <w:softHyphen/>
        <w:t>клик у родителей и педагогов по всему миру. Можно с уверенностью сказать, что они не есть нечто давнее и застыв</w:t>
      </w:r>
      <w:r w:rsidRPr="00D9563D">
        <w:rPr>
          <w:rStyle w:val="FontStyle186"/>
          <w:rFonts w:ascii="Times New Roman" w:hAnsi="Times New Roman"/>
        </w:rPr>
        <w:softHyphen/>
        <w:t>шее. Их глубина позволяет современ</w:t>
      </w:r>
      <w:r w:rsidRPr="00D9563D">
        <w:rPr>
          <w:rStyle w:val="FontStyle186"/>
          <w:rFonts w:ascii="Times New Roman" w:hAnsi="Times New Roman"/>
        </w:rPr>
        <w:softHyphen/>
        <w:t>ным ученым и педагогам развивать их и подтверждать новыми успешными практиками. За последние 20 лет в Рос</w:t>
      </w:r>
      <w:r w:rsidRPr="00D9563D">
        <w:rPr>
          <w:rStyle w:val="FontStyle186"/>
          <w:rFonts w:ascii="Times New Roman" w:hAnsi="Times New Roman"/>
        </w:rPr>
        <w:softHyphen/>
        <w:t>сии стремитетельно растет количество групп и детских садов, где педагоги и родители делают выбор в пользу педагогики Монтессори.</w:t>
      </w:r>
    </w:p>
    <w:p w:rsidR="00DF15E2" w:rsidRPr="00D9563D" w:rsidRDefault="00DF15E2" w:rsidP="00DF15E2">
      <w:pPr>
        <w:pStyle w:val="Style57"/>
        <w:widowControl/>
        <w:rPr>
          <w:rStyle w:val="FontStyle177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Новый Федеральный государственный образовательный стандарт про</w:t>
      </w:r>
      <w:r w:rsidRPr="00D9563D">
        <w:rPr>
          <w:rStyle w:val="FontStyle186"/>
          <w:rFonts w:ascii="Times New Roman" w:hAnsi="Times New Roman"/>
        </w:rPr>
        <w:softHyphen/>
        <w:t>возглашает основные принципы современного российского дошкольного образования, которые, по мнению авторов Программы, полностью совпа</w:t>
      </w:r>
      <w:r w:rsidRPr="00D9563D">
        <w:rPr>
          <w:rStyle w:val="FontStyle186"/>
          <w:rFonts w:ascii="Times New Roman" w:hAnsi="Times New Roman"/>
        </w:rPr>
        <w:softHyphen/>
        <w:t xml:space="preserve">дают </w:t>
      </w:r>
      <w:r w:rsidRPr="00D9563D">
        <w:rPr>
          <w:rStyle w:val="FontStyle177"/>
          <w:rFonts w:ascii="Times New Roman" w:hAnsi="Times New Roman"/>
        </w:rPr>
        <w:t>с принципами педагогической системы Марии Монтессори: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полноценное проживание ребенком всех этапов детства, обогащение детского развития;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построение образовательной деятельности на основе индивидуаль</w:t>
      </w:r>
      <w:r w:rsidRPr="00D9563D">
        <w:rPr>
          <w:rStyle w:val="FontStyle186"/>
          <w:rFonts w:ascii="Times New Roman" w:hAnsi="Times New Roman"/>
        </w:rPr>
        <w:softHyphen/>
        <w:t>ных особенностей каждого ребенка, при котором сам ребенок становится активным в выборе содержания своего образования;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lastRenderedPageBreak/>
        <w:t xml:space="preserve">• </w:t>
      </w:r>
      <w:r w:rsidRPr="00D9563D">
        <w:rPr>
          <w:rStyle w:val="FontStyle186"/>
          <w:rFonts w:ascii="Times New Roman" w:hAnsi="Times New Roman"/>
        </w:rPr>
        <w:t>поддержка инициативы детей в различных видах деятельности;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сотрудничество организации с семьей;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приобщение детей к социокультурным нормам, традициям семьи, общества и государства;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формирование познавательных интересов ребенка в различных видах деятельности;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возрастная адекватность дошкольного образования (соответствие условий, требований, методов возрасту и особенностям развития ребенка);</w:t>
      </w:r>
    </w:p>
    <w:p w:rsidR="00DF15E2" w:rsidRPr="00D9563D" w:rsidRDefault="00DF15E2" w:rsidP="00DF15E2">
      <w:pPr>
        <w:pStyle w:val="Style75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  <w:color w:val="6D8593"/>
        </w:rPr>
        <w:t xml:space="preserve">• </w:t>
      </w:r>
      <w:r w:rsidRPr="00D9563D">
        <w:rPr>
          <w:rStyle w:val="FontStyle186"/>
          <w:rFonts w:ascii="Times New Roman" w:hAnsi="Times New Roman"/>
        </w:rPr>
        <w:t>учет этнокультурной ситуации развития детей.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Коллектив авторов Программы ставит своей целью определить органи</w:t>
      </w:r>
      <w:r w:rsidRPr="00D9563D">
        <w:rPr>
          <w:rStyle w:val="FontStyle186"/>
          <w:rFonts w:ascii="Times New Roman" w:hAnsi="Times New Roman"/>
        </w:rPr>
        <w:softHyphen/>
        <w:t>зационно-педагогические условия образовательного процесса на этапе до</w:t>
      </w:r>
      <w:r w:rsidRPr="00D9563D">
        <w:rPr>
          <w:rStyle w:val="FontStyle186"/>
          <w:rFonts w:ascii="Times New Roman" w:hAnsi="Times New Roman"/>
        </w:rPr>
        <w:softHyphen/>
        <w:t>школьного образования и основные характеристики содержания, а также образовательных отношений, с ним связанных, в дошкольной образова</w:t>
      </w:r>
      <w:r w:rsidRPr="00D9563D">
        <w:rPr>
          <w:rStyle w:val="FontStyle186"/>
          <w:rFonts w:ascii="Times New Roman" w:hAnsi="Times New Roman"/>
        </w:rPr>
        <w:softHyphen/>
        <w:t>тельной организации, работающей по системе Монтессори.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Программа задает основные принципы, подходы, цели и задачи, ко</w:t>
      </w:r>
      <w:r w:rsidRPr="00D9563D">
        <w:rPr>
          <w:rStyle w:val="FontStyle186"/>
          <w:rFonts w:ascii="Times New Roman" w:hAnsi="Times New Roman"/>
        </w:rPr>
        <w:softHyphen/>
        <w:t>торыми руководствуется педагогический коллектив дошкольной образо</w:t>
      </w:r>
      <w:r w:rsidRPr="00D9563D">
        <w:rPr>
          <w:rStyle w:val="FontStyle186"/>
          <w:rFonts w:ascii="Times New Roman" w:hAnsi="Times New Roman"/>
        </w:rPr>
        <w:softHyphen/>
        <w:t xml:space="preserve">вательной организации в соответствии с требованиями ФГОС </w:t>
      </w:r>
      <w:proofErr w:type="gramStart"/>
      <w:r w:rsidRPr="00D9563D">
        <w:rPr>
          <w:rStyle w:val="FontStyle186"/>
          <w:rFonts w:ascii="Times New Roman" w:hAnsi="Times New Roman"/>
        </w:rPr>
        <w:t>ДО</w:t>
      </w:r>
      <w:proofErr w:type="gramEnd"/>
      <w:r w:rsidRPr="00D9563D">
        <w:rPr>
          <w:rStyle w:val="FontStyle186"/>
          <w:rFonts w:ascii="Times New Roman" w:hAnsi="Times New Roman"/>
        </w:rPr>
        <w:t xml:space="preserve"> и </w:t>
      </w:r>
      <w:proofErr w:type="gramStart"/>
      <w:r w:rsidRPr="00D9563D">
        <w:rPr>
          <w:rStyle w:val="FontStyle186"/>
          <w:rFonts w:ascii="Times New Roman" w:hAnsi="Times New Roman"/>
        </w:rPr>
        <w:t>соци</w:t>
      </w:r>
      <w:r w:rsidRPr="00D9563D">
        <w:rPr>
          <w:rStyle w:val="FontStyle186"/>
          <w:rFonts w:ascii="Times New Roman" w:hAnsi="Times New Roman"/>
        </w:rPr>
        <w:softHyphen/>
        <w:t>альным</w:t>
      </w:r>
      <w:proofErr w:type="gramEnd"/>
      <w:r w:rsidRPr="00D9563D">
        <w:rPr>
          <w:rStyle w:val="FontStyle186"/>
          <w:rFonts w:ascii="Times New Roman" w:hAnsi="Times New Roman"/>
        </w:rPr>
        <w:t xml:space="preserve"> заказом родителей и общества, принимающих гуманистическую парадигму дошкольного воспитания и образования.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proofErr w:type="gramStart"/>
      <w:r w:rsidRPr="00D9563D">
        <w:rPr>
          <w:rStyle w:val="FontStyle186"/>
          <w:rFonts w:ascii="Times New Roman" w:hAnsi="Times New Roman"/>
        </w:rPr>
        <w:t>Программа основана на антропологическом, культурно-историческом и деятельностном под</w:t>
      </w:r>
      <w:r w:rsidRPr="00D9563D">
        <w:rPr>
          <w:rStyle w:val="FontStyle186"/>
          <w:rFonts w:ascii="Times New Roman" w:hAnsi="Times New Roman"/>
        </w:rPr>
        <w:softHyphen/>
        <w:t>ходах к содержанию и организации образова</w:t>
      </w:r>
      <w:r w:rsidRPr="00D9563D">
        <w:rPr>
          <w:rStyle w:val="FontStyle186"/>
          <w:rFonts w:ascii="Times New Roman" w:hAnsi="Times New Roman"/>
        </w:rPr>
        <w:softHyphen/>
        <w:t>тельного процесса в дошкольном учреждении и базируется на философских и психологических основаниях педагогической системы, разрабо</w:t>
      </w:r>
      <w:r w:rsidRPr="00D9563D">
        <w:rPr>
          <w:rStyle w:val="FontStyle186"/>
          <w:rFonts w:ascii="Times New Roman" w:hAnsi="Times New Roman"/>
        </w:rPr>
        <w:softHyphen/>
        <w:t xml:space="preserve">танной в первой половине </w:t>
      </w:r>
      <w:r w:rsidRPr="00D9563D">
        <w:rPr>
          <w:rStyle w:val="FontStyle186"/>
          <w:rFonts w:ascii="Times New Roman" w:hAnsi="Times New Roman"/>
          <w:lang w:val="en-US"/>
        </w:rPr>
        <w:t>XX</w:t>
      </w:r>
      <w:r w:rsidRPr="00D9563D">
        <w:rPr>
          <w:rStyle w:val="FontStyle186"/>
          <w:rFonts w:ascii="Times New Roman" w:hAnsi="Times New Roman"/>
        </w:rPr>
        <w:t xml:space="preserve"> века итальянским ученым, педагогом и психологом Марией Мон-тессори.</w:t>
      </w:r>
      <w:proofErr w:type="gramEnd"/>
      <w:r w:rsidRPr="00D9563D">
        <w:rPr>
          <w:rStyle w:val="FontStyle186"/>
          <w:rFonts w:ascii="Times New Roman" w:hAnsi="Times New Roman"/>
        </w:rPr>
        <w:t xml:space="preserve"> В России первый детский сад по системе Монтессори был открыт в 1913 году русской учи</w:t>
      </w:r>
      <w:r w:rsidRPr="00D9563D">
        <w:rPr>
          <w:rStyle w:val="FontStyle186"/>
          <w:rFonts w:ascii="Times New Roman" w:hAnsi="Times New Roman"/>
        </w:rPr>
        <w:softHyphen/>
        <w:t>тельницей и ученой Юлией Ивановной Фаусек. А с 1991 года в нашей стране начала развертывать</w:t>
      </w:r>
      <w:r w:rsidRPr="00D9563D">
        <w:rPr>
          <w:rStyle w:val="FontStyle186"/>
          <w:rFonts w:ascii="Times New Roman" w:hAnsi="Times New Roman"/>
        </w:rPr>
        <w:softHyphen/>
        <w:t>ся новая волна детских дошкольных и начальных школьных организаций, продолжающих эту тра</w:t>
      </w:r>
      <w:r w:rsidRPr="00D9563D">
        <w:rPr>
          <w:rStyle w:val="FontStyle186"/>
          <w:rFonts w:ascii="Times New Roman" w:hAnsi="Times New Roman"/>
        </w:rPr>
        <w:softHyphen/>
        <w:t>дицию. В настоящее время в России их насчиты</w:t>
      </w:r>
      <w:r w:rsidRPr="00D9563D">
        <w:rPr>
          <w:rStyle w:val="FontStyle186"/>
          <w:rFonts w:ascii="Times New Roman" w:hAnsi="Times New Roman"/>
        </w:rPr>
        <w:softHyphen/>
        <w:t>вается более 2000. Мария Монтессори называла свою педагогику научной, то есть опирающейся на достижения экспериментальной науки ее време</w:t>
      </w:r>
      <w:r w:rsidRPr="00D9563D">
        <w:rPr>
          <w:rStyle w:val="FontStyle186"/>
          <w:rFonts w:ascii="Times New Roman" w:hAnsi="Times New Roman"/>
        </w:rPr>
        <w:softHyphen/>
        <w:t>ни. Следуя этой традиции, современные детские сады по системе Монтессори, возникнув в новых социокультурных услови</w:t>
      </w:r>
      <w:r w:rsidRPr="00D9563D">
        <w:rPr>
          <w:rStyle w:val="FontStyle186"/>
          <w:rFonts w:ascii="Times New Roman" w:hAnsi="Times New Roman"/>
        </w:rPr>
        <w:softHyphen/>
        <w:t>ях, вобрали в себя достижения науки и культуры конца ХХ века, особенно в области психологии и педагогики, сохранив свою гуманистическую на</w:t>
      </w:r>
      <w:r w:rsidRPr="00D9563D">
        <w:rPr>
          <w:rStyle w:val="FontStyle186"/>
          <w:rFonts w:ascii="Times New Roman" w:hAnsi="Times New Roman"/>
        </w:rPr>
        <w:softHyphen/>
        <w:t>правленность, конструктивистский и соконструктивистский подход к об</w:t>
      </w:r>
      <w:r w:rsidRPr="00D9563D">
        <w:rPr>
          <w:rStyle w:val="FontStyle186"/>
          <w:rFonts w:ascii="Times New Roman" w:hAnsi="Times New Roman"/>
        </w:rPr>
        <w:softHyphen/>
        <w:t>разованию детей.</w:t>
      </w:r>
    </w:p>
    <w:p w:rsidR="00DF15E2" w:rsidRPr="00D9563D" w:rsidRDefault="00DF15E2" w:rsidP="00DF15E2">
      <w:pPr>
        <w:pStyle w:val="Style27"/>
        <w:widowControl/>
        <w:rPr>
          <w:rStyle w:val="FontStyle170"/>
          <w:rFonts w:ascii="Times New Roman" w:hAnsi="Times New Roman"/>
          <w:b/>
        </w:rPr>
      </w:pPr>
      <w:r w:rsidRPr="00D9563D">
        <w:rPr>
          <w:rStyle w:val="FontStyle170"/>
          <w:rFonts w:ascii="Times New Roman" w:hAnsi="Times New Roman"/>
          <w:b/>
        </w:rPr>
        <w:t>Основы педагогической системы Марии Монтессори</w:t>
      </w:r>
    </w:p>
    <w:p w:rsidR="00DF15E2" w:rsidRPr="00D9563D" w:rsidRDefault="00DF15E2" w:rsidP="00DF15E2">
      <w:pPr>
        <w:pStyle w:val="Style22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 xml:space="preserve">Свою педагогическую систему Мария Монтессори называла </w:t>
      </w:r>
      <w:r w:rsidRPr="00D9563D">
        <w:rPr>
          <w:rStyle w:val="FontStyle177"/>
          <w:rFonts w:ascii="Times New Roman" w:hAnsi="Times New Roman"/>
        </w:rPr>
        <w:t xml:space="preserve">системой саморазвития детей в дидактически подготовленной среде. </w:t>
      </w:r>
      <w:r w:rsidRPr="00D9563D">
        <w:rPr>
          <w:rStyle w:val="FontStyle186"/>
          <w:rFonts w:ascii="Times New Roman" w:hAnsi="Times New Roman"/>
        </w:rPr>
        <w:t>Она рас</w:t>
      </w:r>
      <w:r w:rsidRPr="00D9563D">
        <w:rPr>
          <w:rStyle w:val="FontStyle186"/>
          <w:rFonts w:ascii="Times New Roman" w:hAnsi="Times New Roman"/>
        </w:rPr>
        <w:softHyphen/>
        <w:t>сматривала процесс развития и образования ребенка с точки зрения антропологии, выделяя основные сенситивные периоды его роста и созда</w:t>
      </w:r>
      <w:r w:rsidRPr="00D9563D">
        <w:rPr>
          <w:rStyle w:val="FontStyle186"/>
          <w:rFonts w:ascii="Times New Roman" w:hAnsi="Times New Roman"/>
        </w:rPr>
        <w:softHyphen/>
        <w:t>вая максимально комфортные условия для их протекания. Средством ста</w:t>
      </w:r>
      <w:r w:rsidRPr="00D9563D">
        <w:rPr>
          <w:rStyle w:val="FontStyle186"/>
          <w:rFonts w:ascii="Times New Roman" w:hAnsi="Times New Roman"/>
        </w:rPr>
        <w:softHyphen/>
        <w:t>новления личности ребенка является его собственная активная деятель</w:t>
      </w:r>
      <w:r w:rsidRPr="00D9563D">
        <w:rPr>
          <w:rStyle w:val="FontStyle186"/>
          <w:rFonts w:ascii="Times New Roman" w:hAnsi="Times New Roman"/>
        </w:rPr>
        <w:softHyphen/>
        <w:t>ность по освоению окружающей среды, основанная на свободном выборе предмета деятельности, партнера, места и темпа своей работы (термин Монтессори).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 xml:space="preserve">Понятие </w:t>
      </w:r>
      <w:r w:rsidRPr="00D9563D">
        <w:rPr>
          <w:rStyle w:val="FontStyle177"/>
          <w:rFonts w:ascii="Times New Roman" w:hAnsi="Times New Roman"/>
        </w:rPr>
        <w:t xml:space="preserve">«педагогическая система» </w:t>
      </w:r>
      <w:r w:rsidRPr="00D9563D">
        <w:rPr>
          <w:rStyle w:val="FontStyle186"/>
          <w:rFonts w:ascii="Times New Roman" w:hAnsi="Times New Roman"/>
        </w:rPr>
        <w:t>означает единство и целостность монтессори-педагогики в философском, психологическом и педагогиче</w:t>
      </w:r>
      <w:r w:rsidRPr="00D9563D">
        <w:rPr>
          <w:rStyle w:val="FontStyle186"/>
          <w:rFonts w:ascii="Times New Roman" w:hAnsi="Times New Roman"/>
        </w:rPr>
        <w:softHyphen/>
        <w:t>ском аспектах.</w:t>
      </w:r>
    </w:p>
    <w:p w:rsidR="00DF15E2" w:rsidRPr="00D9563D" w:rsidRDefault="00DF15E2" w:rsidP="00DF15E2">
      <w:pPr>
        <w:pStyle w:val="Style2"/>
        <w:widowControl/>
        <w:rPr>
          <w:rStyle w:val="FontStyle188"/>
          <w:rFonts w:ascii="Times New Roman" w:hAnsi="Times New Roman"/>
        </w:rPr>
      </w:pPr>
      <w:r w:rsidRPr="00D9563D">
        <w:rPr>
          <w:rStyle w:val="FontStyle188"/>
          <w:rFonts w:ascii="Times New Roman" w:hAnsi="Times New Roman"/>
        </w:rPr>
        <w:t>Философский аспект системы</w:t>
      </w:r>
    </w:p>
    <w:p w:rsidR="00DF15E2" w:rsidRPr="00D9563D" w:rsidRDefault="00DF15E2" w:rsidP="00DF15E2">
      <w:pPr>
        <w:pStyle w:val="Style22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Мария Монтессори была убеждена, что каждый объект и субъект окружа</w:t>
      </w:r>
      <w:r w:rsidRPr="00D9563D">
        <w:rPr>
          <w:rStyle w:val="FontStyle186"/>
          <w:rFonts w:ascii="Times New Roman" w:hAnsi="Times New Roman"/>
        </w:rPr>
        <w:softHyphen/>
        <w:t>ющего нас мира исполняет предназначенную ему природой особую функцию. Человек, наделенный сознанием, исследует мир и преобразует его к лучшему. Ребенок, карди</w:t>
      </w:r>
      <w:r w:rsidRPr="00D9563D">
        <w:rPr>
          <w:rStyle w:val="FontStyle186"/>
          <w:rFonts w:ascii="Times New Roman" w:hAnsi="Times New Roman"/>
        </w:rPr>
        <w:softHyphen/>
        <w:t>нально отличающийся от взрослого тем, что в ран</w:t>
      </w:r>
      <w:r w:rsidRPr="00D9563D">
        <w:rPr>
          <w:rStyle w:val="FontStyle186"/>
          <w:rFonts w:ascii="Times New Roman" w:hAnsi="Times New Roman"/>
        </w:rPr>
        <w:softHyphen/>
        <w:t>ний и дошкольный период обладает особой фор</w:t>
      </w:r>
      <w:r w:rsidRPr="00D9563D">
        <w:rPr>
          <w:rStyle w:val="FontStyle186"/>
          <w:rFonts w:ascii="Times New Roman" w:hAnsi="Times New Roman"/>
        </w:rPr>
        <w:softHyphen/>
        <w:t xml:space="preserve">мой сознания — </w:t>
      </w:r>
      <w:r w:rsidRPr="00D9563D">
        <w:rPr>
          <w:rStyle w:val="FontStyle177"/>
          <w:rFonts w:ascii="Times New Roman" w:hAnsi="Times New Roman"/>
        </w:rPr>
        <w:t xml:space="preserve">впитывающим разумом, </w:t>
      </w:r>
      <w:r w:rsidRPr="00D9563D">
        <w:rPr>
          <w:rStyle w:val="FontStyle186"/>
          <w:rFonts w:ascii="Times New Roman" w:hAnsi="Times New Roman"/>
        </w:rPr>
        <w:t>строит свою личность, подчиняясь законам природы, че</w:t>
      </w:r>
      <w:r w:rsidRPr="00D9563D">
        <w:rPr>
          <w:rStyle w:val="FontStyle186"/>
          <w:rFonts w:ascii="Times New Roman" w:hAnsi="Times New Roman"/>
        </w:rPr>
        <w:softHyphen/>
        <w:t>рез активное взаимодействие с окружающей сре</w:t>
      </w:r>
      <w:r w:rsidRPr="00D9563D">
        <w:rPr>
          <w:rStyle w:val="FontStyle186"/>
          <w:rFonts w:ascii="Times New Roman" w:hAnsi="Times New Roman"/>
        </w:rPr>
        <w:softHyphen/>
        <w:t>дой с помощью своих чувств, движения и речи.</w:t>
      </w:r>
    </w:p>
    <w:p w:rsidR="00DF15E2" w:rsidRPr="00D9563D" w:rsidRDefault="00DF15E2" w:rsidP="00DF15E2">
      <w:pPr>
        <w:pStyle w:val="Style2"/>
        <w:widowControl/>
        <w:rPr>
          <w:rStyle w:val="FontStyle188"/>
          <w:rFonts w:ascii="Times New Roman" w:hAnsi="Times New Roman"/>
        </w:rPr>
      </w:pPr>
      <w:r w:rsidRPr="00D9563D">
        <w:rPr>
          <w:rStyle w:val="FontStyle188"/>
          <w:rFonts w:ascii="Times New Roman" w:hAnsi="Times New Roman"/>
        </w:rPr>
        <w:t>Психологический аспект системы</w:t>
      </w:r>
    </w:p>
    <w:p w:rsidR="00DF15E2" w:rsidRPr="00D9563D" w:rsidRDefault="00DF15E2" w:rsidP="00DF15E2">
      <w:pPr>
        <w:pStyle w:val="Style22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Следуя идеям природосообразности развития де</w:t>
      </w:r>
      <w:r w:rsidRPr="00D9563D">
        <w:rPr>
          <w:rStyle w:val="FontStyle186"/>
          <w:rFonts w:ascii="Times New Roman" w:hAnsi="Times New Roman"/>
        </w:rPr>
        <w:softHyphen/>
        <w:t>тей, Мария Монтессори предложила собственную возрастную периодизацию. Особо она выделяла период от рождения до 6 лет — годы проживания ребенком основных сенситивных фаз: период раз</w:t>
      </w:r>
      <w:r w:rsidRPr="00D9563D">
        <w:rPr>
          <w:rStyle w:val="FontStyle186"/>
          <w:rFonts w:ascii="Times New Roman" w:hAnsi="Times New Roman"/>
        </w:rPr>
        <w:softHyphen/>
        <w:t>вития чувств, движений, языка; период порядка и интереса к мелким предметам, а также освоения социального поведения.</w:t>
      </w:r>
    </w:p>
    <w:p w:rsidR="00DF15E2" w:rsidRPr="00D9563D" w:rsidRDefault="00DF15E2" w:rsidP="00DF15E2">
      <w:pPr>
        <w:pStyle w:val="Style2"/>
        <w:widowControl/>
        <w:rPr>
          <w:rStyle w:val="FontStyle188"/>
          <w:rFonts w:ascii="Times New Roman" w:hAnsi="Times New Roman"/>
        </w:rPr>
      </w:pPr>
      <w:r w:rsidRPr="00D9563D">
        <w:rPr>
          <w:rStyle w:val="FontStyle188"/>
          <w:rFonts w:ascii="Times New Roman" w:hAnsi="Times New Roman"/>
        </w:rPr>
        <w:t>Педагогический аспект системы</w:t>
      </w:r>
    </w:p>
    <w:p w:rsidR="00DF15E2" w:rsidRPr="00D9563D" w:rsidRDefault="00DF15E2" w:rsidP="00DF15E2">
      <w:pPr>
        <w:pStyle w:val="Style22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Монтессори-педагоги (далее — педагоги) придерживаются гуманистиче</w:t>
      </w:r>
      <w:r w:rsidRPr="00D9563D">
        <w:rPr>
          <w:rStyle w:val="FontStyle186"/>
          <w:rFonts w:ascii="Times New Roman" w:hAnsi="Times New Roman"/>
        </w:rPr>
        <w:softHyphen/>
        <w:t>ской концепции в образовании, главным положением которой является защита достоинства личности детей, признание их прав на естествен</w:t>
      </w:r>
      <w:r w:rsidRPr="00D9563D">
        <w:rPr>
          <w:rStyle w:val="FontStyle186"/>
          <w:rFonts w:ascii="Times New Roman" w:hAnsi="Times New Roman"/>
        </w:rPr>
        <w:softHyphen/>
        <w:t>ное развитие и свободное проявление своих способностей. Они осозна</w:t>
      </w:r>
      <w:r w:rsidRPr="00D9563D">
        <w:rPr>
          <w:rStyle w:val="FontStyle186"/>
          <w:rFonts w:ascii="Times New Roman" w:hAnsi="Times New Roman"/>
        </w:rPr>
        <w:softHyphen/>
        <w:t>ют врожденное стремление ребенка к независимости (автономности) и в то же время потребность детей в принятии и поддержке со стороны взрослых. Педагоги выстраивают открытые и доверительные отношения с детьми и целенаправленно формируют культуру дружественных и до</w:t>
      </w:r>
      <w:r w:rsidRPr="00D9563D">
        <w:rPr>
          <w:rStyle w:val="FontStyle186"/>
          <w:rFonts w:ascii="Times New Roman" w:hAnsi="Times New Roman"/>
        </w:rPr>
        <w:softHyphen/>
        <w:t>брожелательных отношений между самими детьми, а также между детьми и взрослыми.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Педагоги отступают на второй план, поддерживая в детях их ини</w:t>
      </w:r>
      <w:r w:rsidRPr="00D9563D">
        <w:rPr>
          <w:rStyle w:val="FontStyle186"/>
          <w:rFonts w:ascii="Times New Roman" w:hAnsi="Times New Roman"/>
        </w:rPr>
        <w:softHyphen/>
        <w:t>циативу, познавательную и творческую активность во взаимодействии с предметно-пространственной развивающей образовательной средой. За</w:t>
      </w:r>
      <w:r w:rsidRPr="00D9563D">
        <w:rPr>
          <w:rStyle w:val="FontStyle186"/>
          <w:rFonts w:ascii="Times New Roman" w:hAnsi="Times New Roman"/>
        </w:rPr>
        <w:softHyphen/>
        <w:t>дачами педагога являются создание такой среды, организация свободной работы детей в ней и исследование течения их жизни в группе.</w:t>
      </w:r>
    </w:p>
    <w:p w:rsidR="00DF15E2" w:rsidRPr="00D9563D" w:rsidRDefault="00DF15E2" w:rsidP="00DF15E2">
      <w:pPr>
        <w:pStyle w:val="Style57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В основу предметно-пространственной среды для детей дошкольного возраста входит исторически сложившийся комплект дидактических ма</w:t>
      </w:r>
      <w:r w:rsidRPr="00D9563D">
        <w:rPr>
          <w:rStyle w:val="FontStyle186"/>
          <w:rFonts w:ascii="Times New Roman" w:hAnsi="Times New Roman"/>
        </w:rPr>
        <w:softHyphen/>
        <w:t>териалов, разработанных Марией Монтессори и ее последователями. Эти материалы почти 100 лет назад были адаптированы к социокультурным особенностям России Ю. И. Фаусек и позднее другими российскими пе</w:t>
      </w:r>
      <w:r w:rsidRPr="00D9563D">
        <w:rPr>
          <w:rStyle w:val="FontStyle186"/>
          <w:rFonts w:ascii="Times New Roman" w:hAnsi="Times New Roman"/>
        </w:rPr>
        <w:softHyphen/>
        <w:t>дагогами. Исследовательский характер работы современного педагога требует постоянного совершенствования сред развития в ответ на индиви</w:t>
      </w:r>
      <w:r w:rsidRPr="00D9563D">
        <w:rPr>
          <w:rStyle w:val="FontStyle186"/>
          <w:rFonts w:ascii="Times New Roman" w:hAnsi="Times New Roman"/>
        </w:rPr>
        <w:softHyphen/>
        <w:t>дуальные запросы детей. Таким образом, современные педагоги создают авторские дидактические материалы, опираясь на критерии, предложен</w:t>
      </w:r>
      <w:r w:rsidRPr="00D9563D">
        <w:rPr>
          <w:rStyle w:val="FontStyle186"/>
          <w:rFonts w:ascii="Times New Roman" w:hAnsi="Times New Roman"/>
        </w:rPr>
        <w:softHyphen/>
        <w:t>ные Марией Монтессори.</w:t>
      </w:r>
    </w:p>
    <w:p w:rsidR="00DF15E2" w:rsidRPr="00D9563D" w:rsidRDefault="00DF15E2" w:rsidP="00DF15E2">
      <w:pPr>
        <w:pStyle w:val="Style27"/>
        <w:widowControl/>
        <w:rPr>
          <w:rStyle w:val="FontStyle170"/>
          <w:rFonts w:ascii="Times New Roman" w:hAnsi="Times New Roman"/>
          <w:b/>
          <w:sz w:val="20"/>
          <w:szCs w:val="20"/>
        </w:rPr>
      </w:pPr>
      <w:r w:rsidRPr="00D9563D">
        <w:rPr>
          <w:rStyle w:val="FontStyle170"/>
          <w:rFonts w:ascii="Times New Roman" w:hAnsi="Times New Roman"/>
          <w:b/>
          <w:sz w:val="20"/>
          <w:szCs w:val="20"/>
        </w:rPr>
        <w:t>Характеристики особенностей развития детей раннего и дошкольного возраста</w:t>
      </w:r>
    </w:p>
    <w:p w:rsidR="00DF15E2" w:rsidRPr="00D9563D" w:rsidRDefault="00DF15E2" w:rsidP="00DF15E2">
      <w:pPr>
        <w:pStyle w:val="Style34"/>
        <w:widowControl/>
        <w:rPr>
          <w:rStyle w:val="FontStyle188"/>
          <w:rFonts w:ascii="Times New Roman" w:hAnsi="Times New Roman"/>
        </w:rPr>
      </w:pPr>
      <w:r w:rsidRPr="00D9563D">
        <w:rPr>
          <w:rStyle w:val="FontStyle188"/>
          <w:rFonts w:ascii="Times New Roman" w:hAnsi="Times New Roman"/>
        </w:rPr>
        <w:t>Дети раннего возраста (от 1 до 3 лет) в детском саду по системе Монтессори</w:t>
      </w:r>
    </w:p>
    <w:p w:rsidR="00DF15E2" w:rsidRPr="00D9563D" w:rsidRDefault="00DF15E2" w:rsidP="00DF15E2">
      <w:pPr>
        <w:pStyle w:val="Style22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Главной возрастной задачей ребенка до 3 лет является осознание себя от</w:t>
      </w:r>
      <w:r w:rsidRPr="00D9563D">
        <w:rPr>
          <w:rStyle w:val="FontStyle186"/>
          <w:rFonts w:ascii="Times New Roman" w:hAnsi="Times New Roman"/>
        </w:rPr>
        <w:softHyphen/>
        <w:t>дельной личностью. Ребенок должен полноценно пройти фазу физического, психического и интеллектуального развития, чтобы из зависимого от мамы (или другого взрослого) беспомощного существа стать личностью. Для ре</w:t>
      </w:r>
      <w:r w:rsidRPr="00D9563D">
        <w:rPr>
          <w:rStyle w:val="FontStyle186"/>
          <w:rFonts w:ascii="Times New Roman" w:hAnsi="Times New Roman"/>
        </w:rPr>
        <w:softHyphen/>
        <w:t xml:space="preserve">шения этой возрастной задачи у ребенка есть </w:t>
      </w:r>
      <w:r w:rsidRPr="00D9563D">
        <w:rPr>
          <w:rStyle w:val="FontStyle186"/>
          <w:rFonts w:ascii="Times New Roman" w:hAnsi="Times New Roman"/>
        </w:rPr>
        <w:lastRenderedPageBreak/>
        <w:t>огромные внутренние силы и предусмотренные природой механизмы развития. В первую очередь это особая форма сознания — впитывающий разум — и сенситивные периоды восприятия мира. Задача взрослого — создать такие условия, чтобы процесс раскрытия заложенных в ребенке способностей и возможностей мог реали</w:t>
      </w:r>
      <w:r w:rsidRPr="00D9563D">
        <w:rPr>
          <w:rStyle w:val="FontStyle186"/>
          <w:rFonts w:ascii="Times New Roman" w:hAnsi="Times New Roman"/>
        </w:rPr>
        <w:softHyphen/>
        <w:t>зоваться наиболее успешно.</w:t>
      </w:r>
    </w:p>
    <w:p w:rsidR="00DF15E2" w:rsidRPr="00D9563D" w:rsidRDefault="00DF15E2" w:rsidP="00DF15E2">
      <w:pPr>
        <w:pStyle w:val="Style34"/>
        <w:widowControl/>
        <w:rPr>
          <w:rStyle w:val="FontStyle188"/>
          <w:rFonts w:ascii="Times New Roman" w:hAnsi="Times New Roman"/>
        </w:rPr>
      </w:pPr>
      <w:r w:rsidRPr="00D9563D">
        <w:rPr>
          <w:rStyle w:val="FontStyle188"/>
          <w:rFonts w:ascii="Times New Roman" w:hAnsi="Times New Roman"/>
        </w:rPr>
        <w:t>Дети дошкольного возраста от 3 до 8 лет в детском саду по системе Монтессори</w:t>
      </w:r>
    </w:p>
    <w:p w:rsidR="00DF15E2" w:rsidRPr="00D9563D" w:rsidRDefault="00DF15E2" w:rsidP="00DF15E2">
      <w:pPr>
        <w:pStyle w:val="Style22"/>
        <w:widowControl/>
        <w:rPr>
          <w:rStyle w:val="FontStyle186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Главной возрастной задачей ребенка от 3 до 6, по образному выражению Ма</w:t>
      </w:r>
      <w:r w:rsidRPr="00D9563D">
        <w:rPr>
          <w:rStyle w:val="FontStyle186"/>
          <w:rFonts w:ascii="Times New Roman" w:hAnsi="Times New Roman"/>
        </w:rPr>
        <w:softHyphen/>
        <w:t>рии Монтессори, является «строительство самого себя». Именно в это время протекают все сенситивные периоды его развития. На основе развивающегося умения правильно пользоваться органами чувств, речью и движениями про</w:t>
      </w:r>
      <w:r w:rsidRPr="00D9563D">
        <w:rPr>
          <w:rStyle w:val="FontStyle186"/>
          <w:rFonts w:ascii="Times New Roman" w:hAnsi="Times New Roman"/>
        </w:rPr>
        <w:softHyphen/>
        <w:t xml:space="preserve">исходит внутреннее накопление ясных представлений о </w:t>
      </w:r>
      <w:proofErr w:type="gramStart"/>
      <w:r w:rsidRPr="00D9563D">
        <w:rPr>
          <w:rStyle w:val="FontStyle186"/>
          <w:rFonts w:ascii="Times New Roman" w:hAnsi="Times New Roman"/>
        </w:rPr>
        <w:t>мире</w:t>
      </w:r>
      <w:proofErr w:type="gramEnd"/>
      <w:r w:rsidRPr="00D9563D">
        <w:rPr>
          <w:rStyle w:val="FontStyle186"/>
          <w:rFonts w:ascii="Times New Roman" w:hAnsi="Times New Roman"/>
        </w:rPr>
        <w:t xml:space="preserve"> и постепенно формируются обобщенные понятия. Выучившись в этом возрасте управлять собой, ребенок выстраивает механизм мышления, самой сложной формы че</w:t>
      </w:r>
      <w:r w:rsidRPr="00D9563D">
        <w:rPr>
          <w:rStyle w:val="FontStyle186"/>
          <w:rFonts w:ascii="Times New Roman" w:hAnsi="Times New Roman"/>
        </w:rPr>
        <w:softHyphen/>
        <w:t>ловеческой деятельности. В последующие 2-3 года, пережив фазу активного самостроительства и большинство сенситивных периодов, дети становятся на позицию исследователей окружающего мира. Посредством воображения и собственной деятельности они создают в сознании более или менее полный образ природы и культуры, а также своего места в социальном окружении.</w:t>
      </w:r>
    </w:p>
    <w:p w:rsidR="00DF15E2" w:rsidRPr="00D9563D" w:rsidRDefault="00DF15E2" w:rsidP="00DF15E2">
      <w:pPr>
        <w:pStyle w:val="Style57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86"/>
          <w:rFonts w:ascii="Times New Roman" w:hAnsi="Times New Roman"/>
        </w:rPr>
        <w:t>Переход на следующую ступень образования в начальную школу у каж</w:t>
      </w:r>
      <w:r w:rsidRPr="00D9563D">
        <w:rPr>
          <w:rStyle w:val="FontStyle186"/>
          <w:rFonts w:ascii="Times New Roman" w:hAnsi="Times New Roman"/>
        </w:rPr>
        <w:softHyphen/>
        <w:t>дого ребенка происходит в зависимости от его индивидуальных особен</w:t>
      </w:r>
      <w:r w:rsidRPr="00D9563D">
        <w:rPr>
          <w:rStyle w:val="FontStyle171"/>
          <w:rFonts w:ascii="Times New Roman" w:hAnsi="Times New Roman"/>
        </w:rPr>
        <w:t>ностей развития. Так, один ребенок поступает в школу в 6,5 лет, а другой остается в детском саду до 7,5-8 лет. Поэтому авторы Программы обозна</w:t>
      </w:r>
      <w:r w:rsidRPr="00D9563D">
        <w:rPr>
          <w:rStyle w:val="FontStyle171"/>
          <w:rFonts w:ascii="Times New Roman" w:hAnsi="Times New Roman"/>
        </w:rPr>
        <w:softHyphen/>
        <w:t>чают дошкольный возраст от 3 до 7 (8) лет.</w:t>
      </w:r>
    </w:p>
    <w:p w:rsidR="00DF15E2" w:rsidRPr="00D9563D" w:rsidRDefault="00DF15E2" w:rsidP="00DF15E2">
      <w:pPr>
        <w:pStyle w:val="Style50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1"/>
          <w:rFonts w:ascii="Times New Roman" w:hAnsi="Times New Roman"/>
        </w:rPr>
        <w:t>Программа «Детский сад по системе Монтессори» реализуется на госу</w:t>
      </w:r>
      <w:r w:rsidRPr="00D9563D">
        <w:rPr>
          <w:rStyle w:val="FontStyle171"/>
          <w:rFonts w:ascii="Times New Roman" w:hAnsi="Times New Roman"/>
        </w:rPr>
        <w:softHyphen/>
        <w:t>дарственном языке Российской Федерации.</w:t>
      </w:r>
    </w:p>
    <w:p w:rsidR="00DF15E2" w:rsidRPr="00D9563D" w:rsidRDefault="00DF15E2" w:rsidP="00DF15E2">
      <w:pPr>
        <w:pStyle w:val="Style50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1"/>
          <w:rFonts w:ascii="Times New Roman" w:hAnsi="Times New Roman"/>
        </w:rPr>
        <w:t>Программа формируется как программа психолого-педагогической поддержки детей и условий для их успешной социализации и индиви</w:t>
      </w:r>
      <w:r w:rsidRPr="00D9563D">
        <w:rPr>
          <w:rStyle w:val="FontStyle171"/>
          <w:rFonts w:ascii="Times New Roman" w:hAnsi="Times New Roman"/>
        </w:rPr>
        <w:softHyphen/>
        <w:t>дуализации. В системе Марии Монтессори объединяются в один процесс присмотр и уход за детьми, их образование и обучение, которые осуще</w:t>
      </w:r>
      <w:r w:rsidRPr="00D9563D">
        <w:rPr>
          <w:rStyle w:val="FontStyle171"/>
          <w:rFonts w:ascii="Times New Roman" w:hAnsi="Times New Roman"/>
        </w:rPr>
        <w:softHyphen/>
        <w:t>ствляются в ежедневной и ежечасной педагогической деятельности. В за</w:t>
      </w:r>
      <w:r w:rsidRPr="00D9563D">
        <w:rPr>
          <w:rStyle w:val="FontStyle171"/>
          <w:rFonts w:ascii="Times New Roman" w:hAnsi="Times New Roman"/>
        </w:rPr>
        <w:softHyphen/>
        <w:t>висимости от возраста ребенка доля и степень важности каждого из этих элементов варьируются. Акценты могут смещаться в каждой конкретной ситуации.</w:t>
      </w:r>
    </w:p>
    <w:p w:rsidR="00DF15E2" w:rsidRPr="00D9563D" w:rsidRDefault="00DF15E2" w:rsidP="00DF15E2">
      <w:pPr>
        <w:pStyle w:val="Style50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7"/>
          <w:rFonts w:ascii="Times New Roman" w:hAnsi="Times New Roman"/>
        </w:rPr>
        <w:t xml:space="preserve">Основная цель </w:t>
      </w:r>
      <w:r w:rsidRPr="00D9563D">
        <w:rPr>
          <w:rStyle w:val="FontStyle171"/>
          <w:rFonts w:ascii="Times New Roman" w:hAnsi="Times New Roman"/>
        </w:rPr>
        <w:t>работы педагогического коллектива по Программе — создание наилучших условий для благополучия детей, позволяющих им раскрыть свой природный потенциал и адаптироваться к условиям жизни в современном обществе.</w:t>
      </w:r>
    </w:p>
    <w:p w:rsidR="00DF15E2" w:rsidRPr="00D9563D" w:rsidRDefault="00DF15E2" w:rsidP="00DF15E2">
      <w:pPr>
        <w:pStyle w:val="Style50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7"/>
          <w:rFonts w:ascii="Times New Roman" w:hAnsi="Times New Roman"/>
        </w:rPr>
        <w:t xml:space="preserve">Задачами коллектива </w:t>
      </w:r>
      <w:r w:rsidRPr="00D9563D">
        <w:rPr>
          <w:rStyle w:val="FontStyle171"/>
          <w:rFonts w:ascii="Times New Roman" w:hAnsi="Times New Roman"/>
        </w:rPr>
        <w:t>организации, реализующей Программу, являются:</w:t>
      </w:r>
    </w:p>
    <w:p w:rsidR="00DF15E2" w:rsidRPr="00D9563D" w:rsidRDefault="00DF15E2" w:rsidP="00DF15E2">
      <w:pPr>
        <w:pStyle w:val="Style15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1"/>
          <w:rFonts w:ascii="Times New Roman" w:hAnsi="Times New Roman"/>
        </w:rPr>
        <w:t>• сохранение и укрепление физического и психического здоровья де</w:t>
      </w:r>
      <w:r w:rsidRPr="00D9563D">
        <w:rPr>
          <w:rStyle w:val="FontStyle171"/>
          <w:rFonts w:ascii="Times New Roman" w:hAnsi="Times New Roman"/>
        </w:rPr>
        <w:softHyphen/>
        <w:t>тей, а также формирование ценности здорового образа жизни;</w:t>
      </w:r>
    </w:p>
    <w:p w:rsidR="00DF15E2" w:rsidRPr="00D9563D" w:rsidRDefault="00DF15E2" w:rsidP="00DF15E2">
      <w:pPr>
        <w:pStyle w:val="Style15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1"/>
          <w:rFonts w:ascii="Times New Roman" w:hAnsi="Times New Roman"/>
        </w:rPr>
        <w:t>• предоставление равных возможностей для полноценного развития каждого ребенка;</w:t>
      </w:r>
    </w:p>
    <w:p w:rsidR="00DF15E2" w:rsidRPr="00D9563D" w:rsidRDefault="00DF15E2" w:rsidP="00DF15E2">
      <w:pPr>
        <w:pStyle w:val="Style15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1"/>
          <w:rFonts w:ascii="Times New Roman" w:hAnsi="Times New Roman"/>
        </w:rPr>
        <w:t>• развитие физических, интеллектуальных, нравственных, эстетиче</w:t>
      </w:r>
      <w:r w:rsidRPr="00D9563D">
        <w:rPr>
          <w:rStyle w:val="FontStyle171"/>
          <w:rFonts w:ascii="Times New Roman" w:hAnsi="Times New Roman"/>
        </w:rPr>
        <w:softHyphen/>
        <w:t>ских, творческих способностей детей, их стремления к саморазвитию;</w:t>
      </w:r>
    </w:p>
    <w:p w:rsidR="00DF15E2" w:rsidRPr="00D9563D" w:rsidRDefault="00DF15E2" w:rsidP="00DF15E2">
      <w:pPr>
        <w:pStyle w:val="Style15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1"/>
          <w:rFonts w:ascii="Times New Roman" w:hAnsi="Times New Roman"/>
        </w:rPr>
        <w:t>• 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DF15E2" w:rsidRPr="00D9563D" w:rsidRDefault="00DF15E2" w:rsidP="00DF15E2">
      <w:pPr>
        <w:pStyle w:val="Style15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1"/>
          <w:rFonts w:ascii="Times New Roman" w:hAnsi="Times New Roman"/>
        </w:rPr>
        <w:t>• формирование общей культуры воспитанников, прежде всего культу</w:t>
      </w:r>
      <w:r w:rsidRPr="00D9563D">
        <w:rPr>
          <w:rStyle w:val="FontStyle171"/>
          <w:rFonts w:ascii="Times New Roman" w:hAnsi="Times New Roman"/>
        </w:rPr>
        <w:softHyphen/>
        <w:t>ры доброжелательных и уважительных отношений между людьми;</w:t>
      </w:r>
    </w:p>
    <w:p w:rsidR="00DF15E2" w:rsidRPr="00D9563D" w:rsidRDefault="00DF15E2" w:rsidP="00DF15E2">
      <w:pPr>
        <w:pStyle w:val="Style15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1"/>
          <w:rFonts w:ascii="Times New Roman" w:hAnsi="Times New Roman"/>
        </w:rPr>
        <w:t>• формирование предпосылок учебной деятельности (у детей старшего дошкольного возраста), необходимых и достаточных для успешного реше</w:t>
      </w:r>
      <w:r w:rsidRPr="00D9563D">
        <w:rPr>
          <w:rStyle w:val="FontStyle171"/>
          <w:rFonts w:ascii="Times New Roman" w:hAnsi="Times New Roman"/>
        </w:rPr>
        <w:softHyphen/>
        <w:t>ния ими задач начального общего образования;</w:t>
      </w:r>
    </w:p>
    <w:p w:rsidR="00DF15E2" w:rsidRDefault="00DF15E2" w:rsidP="00DF15E2">
      <w:pPr>
        <w:pStyle w:val="Style15"/>
        <w:widowControl/>
        <w:rPr>
          <w:rStyle w:val="FontStyle171"/>
          <w:rFonts w:ascii="Times New Roman" w:hAnsi="Times New Roman"/>
        </w:rPr>
      </w:pPr>
      <w:r w:rsidRPr="00D9563D">
        <w:rPr>
          <w:rStyle w:val="FontStyle171"/>
          <w:rFonts w:ascii="Times New Roman" w:hAnsi="Times New Roman"/>
        </w:rPr>
        <w:t>• обеспечение психолого-педагогической поддержки семьи и повыше</w:t>
      </w:r>
      <w:r w:rsidRPr="00D9563D">
        <w:rPr>
          <w:rStyle w:val="FontStyle171"/>
          <w:rFonts w:ascii="Times New Roman" w:hAnsi="Times New Roman"/>
        </w:rPr>
        <w:softHyphen/>
        <w:t>ние родительской компетентности в вопросах охраны и укрепления здоро</w:t>
      </w:r>
      <w:r w:rsidRPr="00D9563D">
        <w:rPr>
          <w:rStyle w:val="FontStyle171"/>
          <w:rFonts w:ascii="Times New Roman" w:hAnsi="Times New Roman"/>
        </w:rPr>
        <w:softHyphen/>
        <w:t>вья, развития и образования детей.</w:t>
      </w:r>
    </w:p>
    <w:p w:rsidR="00951142" w:rsidRDefault="00951142"/>
    <w:sectPr w:rsidR="00951142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653B"/>
    <w:multiLevelType w:val="multilevel"/>
    <w:tmpl w:val="91EC7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386A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386A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386A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386A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386A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386A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386A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386A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15E2"/>
    <w:rsid w:val="000D6149"/>
    <w:rsid w:val="00951142"/>
    <w:rsid w:val="00A15476"/>
    <w:rsid w:val="00D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15E2"/>
  </w:style>
  <w:style w:type="paragraph" w:customStyle="1" w:styleId="Style15">
    <w:name w:val="Style15"/>
    <w:basedOn w:val="a"/>
    <w:uiPriority w:val="99"/>
    <w:rsid w:val="00DF15E2"/>
  </w:style>
  <w:style w:type="paragraph" w:customStyle="1" w:styleId="Style22">
    <w:name w:val="Style22"/>
    <w:basedOn w:val="a"/>
    <w:uiPriority w:val="99"/>
    <w:rsid w:val="00DF15E2"/>
  </w:style>
  <w:style w:type="paragraph" w:customStyle="1" w:styleId="Style27">
    <w:name w:val="Style27"/>
    <w:basedOn w:val="a"/>
    <w:uiPriority w:val="99"/>
    <w:rsid w:val="00DF15E2"/>
  </w:style>
  <w:style w:type="paragraph" w:customStyle="1" w:styleId="Style34">
    <w:name w:val="Style34"/>
    <w:basedOn w:val="a"/>
    <w:uiPriority w:val="99"/>
    <w:rsid w:val="00DF15E2"/>
  </w:style>
  <w:style w:type="paragraph" w:customStyle="1" w:styleId="Style50">
    <w:name w:val="Style50"/>
    <w:basedOn w:val="a"/>
    <w:uiPriority w:val="99"/>
    <w:rsid w:val="00DF15E2"/>
  </w:style>
  <w:style w:type="paragraph" w:customStyle="1" w:styleId="Style55">
    <w:name w:val="Style55"/>
    <w:basedOn w:val="a"/>
    <w:uiPriority w:val="99"/>
    <w:rsid w:val="00DF15E2"/>
  </w:style>
  <w:style w:type="paragraph" w:customStyle="1" w:styleId="Style57">
    <w:name w:val="Style57"/>
    <w:basedOn w:val="a"/>
    <w:uiPriority w:val="99"/>
    <w:rsid w:val="00DF15E2"/>
  </w:style>
  <w:style w:type="paragraph" w:customStyle="1" w:styleId="Style64">
    <w:name w:val="Style64"/>
    <w:basedOn w:val="a"/>
    <w:uiPriority w:val="99"/>
    <w:rsid w:val="00DF15E2"/>
  </w:style>
  <w:style w:type="paragraph" w:customStyle="1" w:styleId="Style75">
    <w:name w:val="Style75"/>
    <w:basedOn w:val="a"/>
    <w:uiPriority w:val="99"/>
    <w:rsid w:val="00DF15E2"/>
  </w:style>
  <w:style w:type="character" w:customStyle="1" w:styleId="FontStyle170">
    <w:name w:val="Font Style170"/>
    <w:basedOn w:val="a0"/>
    <w:uiPriority w:val="99"/>
    <w:rsid w:val="00DF15E2"/>
    <w:rPr>
      <w:rFonts w:ascii="Georgia" w:hAnsi="Georgia" w:cs="Georgia"/>
      <w:color w:val="000000"/>
      <w:spacing w:val="10"/>
      <w:sz w:val="34"/>
      <w:szCs w:val="34"/>
    </w:rPr>
  </w:style>
  <w:style w:type="character" w:customStyle="1" w:styleId="FontStyle171">
    <w:name w:val="Font Style171"/>
    <w:basedOn w:val="a0"/>
    <w:uiPriority w:val="99"/>
    <w:rsid w:val="00DF15E2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177">
    <w:name w:val="Font Style177"/>
    <w:basedOn w:val="a0"/>
    <w:uiPriority w:val="99"/>
    <w:rsid w:val="00DF15E2"/>
    <w:rPr>
      <w:rFonts w:ascii="Georgia" w:hAnsi="Georgia" w:cs="Georgia"/>
      <w:i/>
      <w:iCs/>
      <w:color w:val="000000"/>
      <w:sz w:val="18"/>
      <w:szCs w:val="18"/>
    </w:rPr>
  </w:style>
  <w:style w:type="character" w:customStyle="1" w:styleId="FontStyle179">
    <w:name w:val="Font Style179"/>
    <w:basedOn w:val="a0"/>
    <w:uiPriority w:val="99"/>
    <w:rsid w:val="00DF15E2"/>
    <w:rPr>
      <w:rFonts w:ascii="Georgia" w:hAnsi="Georgia" w:cs="Georgia"/>
      <w:b/>
      <w:bCs/>
      <w:color w:val="000000"/>
      <w:sz w:val="36"/>
      <w:szCs w:val="36"/>
    </w:rPr>
  </w:style>
  <w:style w:type="character" w:customStyle="1" w:styleId="FontStyle184">
    <w:name w:val="Font Style184"/>
    <w:basedOn w:val="a0"/>
    <w:uiPriority w:val="99"/>
    <w:rsid w:val="00DF15E2"/>
    <w:rPr>
      <w:rFonts w:ascii="Georgia" w:hAnsi="Georgia" w:cs="Georgia"/>
      <w:b/>
      <w:bCs/>
      <w:color w:val="000000"/>
      <w:sz w:val="18"/>
      <w:szCs w:val="18"/>
    </w:rPr>
  </w:style>
  <w:style w:type="character" w:customStyle="1" w:styleId="FontStyle186">
    <w:name w:val="Font Style186"/>
    <w:basedOn w:val="a0"/>
    <w:uiPriority w:val="99"/>
    <w:rsid w:val="00DF15E2"/>
    <w:rPr>
      <w:rFonts w:ascii="Georgia" w:hAnsi="Georgia" w:cs="Georgia"/>
      <w:color w:val="000000"/>
      <w:sz w:val="18"/>
      <w:szCs w:val="18"/>
    </w:rPr>
  </w:style>
  <w:style w:type="character" w:customStyle="1" w:styleId="FontStyle188">
    <w:name w:val="Font Style188"/>
    <w:basedOn w:val="a0"/>
    <w:uiPriority w:val="99"/>
    <w:rsid w:val="00DF15E2"/>
    <w:rPr>
      <w:rFonts w:ascii="Franklin Gothic Demi Cond" w:hAnsi="Franklin Gothic Demi Cond" w:cs="Franklin Gothic Demi Cond"/>
      <w:b/>
      <w:bCs/>
      <w:color w:val="000000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2268</Words>
  <Characters>12931</Characters>
  <Application>Microsoft Office Word</Application>
  <DocSecurity>0</DocSecurity>
  <Lines>107</Lines>
  <Paragraphs>30</Paragraphs>
  <ScaleCrop>false</ScaleCrop>
  <Company>SetiTagila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2019-08-02T09:08:00Z</dcterms:created>
  <dcterms:modified xsi:type="dcterms:W3CDTF">2019-08-02T09:09:00Z</dcterms:modified>
</cp:coreProperties>
</file>